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</w:rPr>
        <w:t>附件4</w:t>
      </w:r>
    </w:p>
    <w:p>
      <w:pPr>
        <w:rPr>
          <w:rStyle w:val="6"/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请考生如实填报以下内容：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您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近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一月是否有湖南省外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旅行史或居住史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baseline"/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□是    □否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baseline"/>
        <w:rPr>
          <w:rStyle w:val="6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您或您的家属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天内是否有高中风险地区、境外（含台港澳）地区旅行史或居住史。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baseline"/>
        <w:rPr>
          <w:rStyle w:val="6"/>
          <w:rFonts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  <w:t>□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是    □否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baseline"/>
        <w:rPr>
          <w:rStyle w:val="6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您或您的家属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近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14天内是否有发热、乏力、干咳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  <w:t>、肌肉酸痛、味嗅觉减退或丧失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等异常症状。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5120" w:firstLineChars="1600"/>
        <w:textAlignment w:val="baseline"/>
        <w:rPr>
          <w:rStyle w:val="6"/>
          <w:rFonts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□是    □否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baseline"/>
        <w:rPr>
          <w:rStyle w:val="6"/>
          <w:rFonts w:hint="eastAsia"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您或您的家属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天内是否接触过新冠肺炎感染者（核酸检测阳性者)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及其密切接触者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baseline"/>
        <w:rPr>
          <w:rStyle w:val="6"/>
          <w:rFonts w:ascii="仿宋_GB2312" w:hAnsi="仿宋" w:eastAsia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  <w:t>□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 xml:space="preserve">是  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lang w:eastAsia="zh-CN"/>
        </w:rPr>
        <w:t>□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</w:rPr>
        <w:t>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rPr>
          <w:rStyle w:val="6"/>
          <w:rFonts w:hint="eastAsia"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本人提交和现场出示的所有疫情防控相关材料(信息)均真实、有效，积极配合和服从考试疫情防控相关规定，无隐瞒或谎报旅居史、接触史、健康状况等疫情防控信息。如违反相关规定，自愿承担相关责任、接受</w:t>
      </w:r>
      <w:bookmarkStart w:id="0" w:name="_GoBack"/>
      <w:bookmarkEnd w:id="0"/>
      <w:r>
        <w:rPr>
          <w:rStyle w:val="6"/>
          <w:rFonts w:hint="eastAsia" w:ascii="仿宋_GB2312" w:hAnsi="仿宋" w:eastAsia="仿宋_GB2312"/>
          <w:sz w:val="32"/>
          <w:szCs w:val="32"/>
        </w:rPr>
        <w:t>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Style w:val="6"/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20" w:hanging="6720" w:hangingChars="2100"/>
        <w:textAlignment w:val="baseline"/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20" w:hanging="6720" w:hangingChars="2100"/>
        <w:textAlignment w:val="baseline"/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承</w:t>
      </w:r>
      <w:r>
        <w:rPr>
          <w:rStyle w:val="6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sz w:val="32"/>
          <w:szCs w:val="32"/>
        </w:rPr>
        <w:t>诺</w:t>
      </w:r>
      <w:r>
        <w:rPr>
          <w:rStyle w:val="6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sz w:val="32"/>
          <w:szCs w:val="32"/>
        </w:rPr>
        <w:t>人：</w:t>
      </w:r>
    </w:p>
    <w:p>
      <w:pPr>
        <w:jc w:val="right"/>
        <w:rPr>
          <w:rStyle w:val="6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填写日期：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Style w:val="6"/>
          <w:rFonts w:ascii="仿宋_GB2312" w:hAns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Style w:val="6"/>
          <w:rFonts w:ascii="仿宋_GB2312" w:hAns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Style w:val="6"/>
          <w:rFonts w:ascii="仿宋_GB2312" w:hAnsi="仿宋_GB2312" w:eastAsia="仿宋_GB2312"/>
          <w:sz w:val="32"/>
          <w:szCs w:val="32"/>
        </w:rPr>
        <w:t>日</w:t>
      </w:r>
    </w:p>
    <w:p>
      <w:pPr>
        <w:shd w:val="clear" w:color="auto" w:fill="FFFFFF"/>
        <w:spacing w:line="560" w:lineRule="exact"/>
        <w:jc w:val="both"/>
        <w:rPr>
          <w:rFonts w:hint="default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9162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4ADB3"/>
    <w:multiLevelType w:val="singleLevel"/>
    <w:tmpl w:val="DAC4AD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6694B"/>
    <w:rsid w:val="0008577A"/>
    <w:rsid w:val="001F7513"/>
    <w:rsid w:val="0026765B"/>
    <w:rsid w:val="00272EC6"/>
    <w:rsid w:val="0064096C"/>
    <w:rsid w:val="00662C25"/>
    <w:rsid w:val="006E7CAF"/>
    <w:rsid w:val="0083692B"/>
    <w:rsid w:val="00997233"/>
    <w:rsid w:val="009A5922"/>
    <w:rsid w:val="00C6694B"/>
    <w:rsid w:val="00CE30E3"/>
    <w:rsid w:val="00F45903"/>
    <w:rsid w:val="0AE90F01"/>
    <w:rsid w:val="0F95379B"/>
    <w:rsid w:val="32781973"/>
    <w:rsid w:val="3F954E98"/>
    <w:rsid w:val="48020541"/>
    <w:rsid w:val="588A1A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2020-08-11T00:09:00Z</dcterms:created>
  <dc:creator>Administrator</dc:creator>
  <cp:lastModifiedBy>F</cp:lastModifiedBy>
  <cp:lastPrinted>2021-05-20T02:49:00Z</cp:lastPrinted>
  <dcterms:modified xsi:type="dcterms:W3CDTF">2021-11-30T08:57:02Z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681AAF08BCA14884A8E6CFF463FEA6D7</vt:lpwstr>
  </property>
</Properties>
</file>